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5E" w:rsidRDefault="00265CBC" w:rsidP="00265CBC">
      <w:pPr>
        <w:jc w:val="right"/>
        <w:rPr>
          <w:rFonts w:ascii="Times New Roman" w:hAnsi="Times New Roman" w:cs="Times New Roman"/>
          <w:noProof/>
          <w:sz w:val="32"/>
          <w:szCs w:val="32"/>
        </w:rPr>
      </w:pPr>
      <w:r w:rsidRPr="00265CBC">
        <w:rPr>
          <w:rFonts w:ascii="Times New Roman" w:hAnsi="Times New Roman" w:cs="Times New Roman"/>
          <w:noProof/>
          <w:sz w:val="32"/>
          <w:szCs w:val="32"/>
        </w:rPr>
        <w:t>Приложение 8</w:t>
      </w:r>
    </w:p>
    <w:p w:rsidR="00265CBC" w:rsidRDefault="00265CBC" w:rsidP="00265CBC">
      <w:pPr>
        <w:jc w:val="right"/>
        <w:rPr>
          <w:rFonts w:ascii="Times New Roman" w:hAnsi="Times New Roman" w:cs="Times New Roman"/>
          <w:noProof/>
          <w:sz w:val="32"/>
          <w:szCs w:val="32"/>
        </w:rPr>
      </w:pPr>
    </w:p>
    <w:p w:rsidR="00265CBC" w:rsidRDefault="00265CBC" w:rsidP="00265CBC">
      <w:pPr>
        <w:jc w:val="right"/>
        <w:rPr>
          <w:rFonts w:ascii="Times New Roman" w:hAnsi="Times New Roman" w:cs="Times New Roman"/>
          <w:noProof/>
          <w:sz w:val="32"/>
          <w:szCs w:val="32"/>
        </w:rPr>
      </w:pPr>
    </w:p>
    <w:p w:rsidR="00265CBC" w:rsidRPr="00265CBC" w:rsidRDefault="00265CBC" w:rsidP="00265CBC">
      <w:pPr>
        <w:jc w:val="right"/>
        <w:rPr>
          <w:rFonts w:ascii="Times New Roman" w:hAnsi="Times New Roman" w:cs="Times New Roman"/>
          <w:sz w:val="32"/>
          <w:szCs w:val="32"/>
        </w:rPr>
      </w:pPr>
      <w:r w:rsidRPr="00265CBC">
        <w:rPr>
          <w:rFonts w:ascii="Times New Roman" w:hAnsi="Times New Roman" w:cs="Times New Roman"/>
          <w:sz w:val="32"/>
          <w:szCs w:val="32"/>
        </w:rPr>
        <w:drawing>
          <wp:inline distT="0" distB="0" distL="0" distR="0">
            <wp:extent cx="5648103" cy="5258036"/>
            <wp:effectExtent l="1905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65CBC" w:rsidRPr="00265CBC" w:rsidSect="009C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>
    <w:useFELayout/>
  </w:compat>
  <w:rsids>
    <w:rsidRoot w:val="00806209"/>
    <w:rsid w:val="000E3AA3"/>
    <w:rsid w:val="00265CBC"/>
    <w:rsid w:val="00596E5E"/>
    <w:rsid w:val="00806209"/>
    <w:rsid w:val="009C2278"/>
    <w:rsid w:val="00E6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2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1122136051697351E-2"/>
          <c:y val="7.6984448185596299E-2"/>
          <c:w val="0.96988364134154692"/>
          <c:h val="0.85538571006933872"/>
        </c:manualLayout>
      </c:layout>
      <c:pie3DChart>
        <c:varyColors val="1"/>
        <c:ser>
          <c:idx val="0"/>
          <c:order val="0"/>
          <c:cat>
            <c:strRef>
              <c:f>Лист1!$A$8:$A$10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Лист1!$B$8:$B$10</c:f>
              <c:numCache>
                <c:formatCode>0%</c:formatCode>
                <c:ptCount val="3"/>
                <c:pt idx="0">
                  <c:v>0.60000000000000064</c:v>
                </c:pt>
                <c:pt idx="1">
                  <c:v>0.60000000000000064</c:v>
                </c:pt>
                <c:pt idx="2">
                  <c:v>0.60000000000000064</c:v>
                </c:pt>
              </c:numCache>
            </c:numRef>
          </c:val>
        </c:ser>
      </c:pie3DChart>
    </c:plotArea>
    <c:legend>
      <c:legendPos val="b"/>
      <c:txPr>
        <a:bodyPr/>
        <a:lstStyle/>
        <a:p>
          <a:pPr rtl="0">
            <a:defRPr sz="16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0.24583</cdr:x>
      <cdr:y>0.15972</cdr:y>
    </cdr:from>
    <cdr:to>
      <cdr:x>0.425</cdr:x>
      <cdr:y>0.38889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23951" y="438151"/>
          <a:ext cx="819149" cy="628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0.21336</cdr:x>
      <cdr:y>0.33269</cdr:y>
    </cdr:from>
    <cdr:to>
      <cdr:x>0.34461</cdr:x>
      <cdr:y>0.39961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05052" y="1749274"/>
          <a:ext cx="741314" cy="35190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600" b="1">
              <a:latin typeface="Times New Roman" pitchFamily="18" charset="0"/>
              <a:cs typeface="Times New Roman" pitchFamily="18" charset="0"/>
            </a:rPr>
            <a:t>60%</a:t>
          </a:r>
        </a:p>
      </cdr:txBody>
    </cdr:sp>
  </cdr:relSizeAnchor>
  <cdr:relSizeAnchor xmlns:cdr="http://schemas.openxmlformats.org/drawingml/2006/chartDrawing">
    <cdr:from>
      <cdr:x>0.60281</cdr:x>
      <cdr:y>0.33062</cdr:y>
    </cdr:from>
    <cdr:to>
      <cdr:x>0.75489</cdr:x>
      <cdr:y>0.40146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404706" y="1738388"/>
          <a:ext cx="858964" cy="3725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>
              <a:latin typeface="Times New Roman" pitchFamily="18" charset="0"/>
              <a:cs typeface="Times New Roman" pitchFamily="18" charset="0"/>
            </a:rPr>
            <a:t>60%</a:t>
          </a:r>
        </a:p>
      </cdr:txBody>
    </cdr:sp>
  </cdr:relSizeAnchor>
  <cdr:relSizeAnchor xmlns:cdr="http://schemas.openxmlformats.org/drawingml/2006/chartDrawing">
    <cdr:from>
      <cdr:x>0.36875</cdr:x>
      <cdr:y>0.55314</cdr:y>
    </cdr:from>
    <cdr:to>
      <cdr:x>0.67917</cdr:x>
      <cdr:y>0.63272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2082738" y="2908446"/>
          <a:ext cx="1753284" cy="4184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600" b="1">
              <a:latin typeface="Times New Roman" pitchFamily="18" charset="0"/>
              <a:cs typeface="Times New Roman" pitchFamily="18" charset="0"/>
            </a:rPr>
            <a:t>60%</a:t>
          </a:r>
        </a:p>
      </cdr:txBody>
    </cdr:sp>
  </cdr:relSizeAnchor>
  <cdr:relSizeAnchor xmlns:cdr="http://schemas.openxmlformats.org/drawingml/2006/chartDrawing">
    <cdr:from>
      <cdr:x>0.2375</cdr:x>
      <cdr:y>2.90019E-7</cdr:y>
    </cdr:from>
    <cdr:to>
      <cdr:x>0.69583</cdr:x>
      <cdr:y>0.16575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085850" y="1"/>
          <a:ext cx="2095500" cy="571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0.25208</cdr:x>
      <cdr:y>0</cdr:y>
    </cdr:from>
    <cdr:to>
      <cdr:x>0.825</cdr:x>
      <cdr:y>0.09392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152524" y="0"/>
          <a:ext cx="2619375" cy="3238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600" b="1">
              <a:latin typeface="Times New Roman" pitchFamily="18" charset="0"/>
              <a:cs typeface="Times New Roman" pitchFamily="18" charset="0"/>
            </a:rPr>
            <a:t>Уровень самоуправления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frontex</dc:creator>
  <cp:lastModifiedBy>школа</cp:lastModifiedBy>
  <cp:revision>2</cp:revision>
  <dcterms:created xsi:type="dcterms:W3CDTF">2019-11-05T09:15:00Z</dcterms:created>
  <dcterms:modified xsi:type="dcterms:W3CDTF">2019-11-05T09:15:00Z</dcterms:modified>
</cp:coreProperties>
</file>